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proofErr w:type="spellStart"/>
      <w:r w:rsidR="00DE7A57">
        <w:rPr>
          <w:rFonts w:ascii="Times New Roman" w:eastAsia="Times New Roman" w:hAnsi="Times New Roman" w:cs="Times New Roman"/>
          <w:u w:val="single"/>
          <w:lang w:eastAsia="ru-RU"/>
        </w:rPr>
        <w:t>Кетский</w:t>
      </w:r>
      <w:proofErr w:type="spellEnd"/>
      <w:r w:rsidR="00DE7A57">
        <w:rPr>
          <w:rFonts w:ascii="Times New Roman" w:eastAsia="Times New Roman" w:hAnsi="Times New Roman" w:cs="Times New Roman"/>
          <w:u w:val="single"/>
          <w:lang w:eastAsia="ru-RU"/>
        </w:rPr>
        <w:t xml:space="preserve"> Дом культуры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DE7A57">
        <w:rPr>
          <w:rFonts w:ascii="Times New Roman" w:eastAsia="Times New Roman" w:hAnsi="Times New Roman" w:cs="Times New Roman"/>
          <w:lang w:eastAsia="ru-RU"/>
        </w:rPr>
        <w:t>08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</w:t>
      </w:r>
      <w:proofErr w:type="spellStart"/>
      <w:r w:rsidR="00DE7A57">
        <w:rPr>
          <w:rFonts w:ascii="Times New Roman" w:eastAsia="Times New Roman" w:hAnsi="Times New Roman" w:cs="Times New Roman"/>
          <w:u w:val="single"/>
          <w:lang w:eastAsia="ru-RU"/>
        </w:rPr>
        <w:t>Кетский</w:t>
      </w:r>
      <w:proofErr w:type="spellEnd"/>
      <w:r w:rsidR="00DE7A57">
        <w:rPr>
          <w:rFonts w:ascii="Times New Roman" w:eastAsia="Times New Roman" w:hAnsi="Times New Roman" w:cs="Times New Roman"/>
          <w:u w:val="single"/>
          <w:lang w:eastAsia="ru-RU"/>
        </w:rPr>
        <w:t xml:space="preserve"> Дом культуры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DE7A57">
        <w:rPr>
          <w:rFonts w:ascii="Times New Roman" w:eastAsia="Times New Roman" w:hAnsi="Times New Roman" w:cs="Times New Roman"/>
          <w:lang w:eastAsia="ru-RU"/>
        </w:rPr>
        <w:t>7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DE7A57">
        <w:rPr>
          <w:rFonts w:ascii="Times New Roman" w:eastAsia="Times New Roman" w:hAnsi="Times New Roman" w:cs="Times New Roman"/>
          <w:lang w:eastAsia="ru-RU"/>
        </w:rPr>
        <w:t>8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  <w:proofErr w:type="gramEnd"/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со ст. 264.1 Бюджетного кодекса Российской Федерации и Соглашением о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работе: «Организация и проведение культурно-массовых мероприятий»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был доведен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E7A57">
        <w:rPr>
          <w:rFonts w:ascii="Times New Roman" w:eastAsia="Times New Roman" w:hAnsi="Times New Roman" w:cs="Times New Roman"/>
          <w:u w:val="single"/>
          <w:lang w:eastAsia="ru-RU"/>
        </w:rPr>
        <w:t>578658,50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7A57">
        <w:rPr>
          <w:rFonts w:ascii="Times New Roman" w:eastAsia="Times New Roman" w:hAnsi="Times New Roman" w:cs="Times New Roman"/>
          <w:lang w:eastAsia="ru-RU"/>
        </w:rPr>
        <w:t>578658,50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по работе: «Организация деятельности клубных формирований и формирований самодеятельного народного творчества» был доведен в объеме </w:t>
      </w:r>
      <w:r w:rsidR="00DE7A57">
        <w:rPr>
          <w:rFonts w:ascii="Times New Roman" w:eastAsia="Times New Roman" w:hAnsi="Times New Roman" w:cs="Times New Roman"/>
          <w:u w:val="single"/>
          <w:lang w:eastAsia="ru-RU"/>
        </w:rPr>
        <w:t>1350203,18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DE7A57">
        <w:rPr>
          <w:rFonts w:ascii="Times New Roman" w:eastAsia="Times New Roman" w:hAnsi="Times New Roman" w:cs="Times New Roman"/>
          <w:lang w:eastAsia="ru-RU"/>
        </w:rPr>
        <w:t>1350203,18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мероприятий.</w:t>
      </w:r>
    </w:p>
    <w:p w:rsidR="00FC4546" w:rsidRPr="008C07AA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2.О</w:t>
      </w:r>
      <w:r w:rsidR="00873E8D">
        <w:rPr>
          <w:rFonts w:ascii="Times New Roman" w:eastAsia="Times New Roman" w:hAnsi="Times New Roman" w:cs="Times New Roman"/>
          <w:lang w:eastAsia="ru-RU"/>
        </w:rPr>
        <w:t>р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ганизация де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lastRenderedPageBreak/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DE7A5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DE7A5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DE7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DE7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качества </w:t>
            </w:r>
          </w:p>
          <w:p w:rsidR="00E24076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67ED9"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6A38" w:rsidRPr="008C07AA" w:rsidRDefault="00172071" w:rsidP="00B6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(кол-во </w:t>
            </w:r>
            <w:proofErr w:type="spellStart"/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клуб.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7A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DE7A5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DE7A5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DE7A5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8C07AA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8C07AA" w:rsidRDefault="00E24076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8C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7A57">
              <w:rPr>
                <w:rFonts w:ascii="Times New Roman" w:eastAsia="Times New Roman" w:hAnsi="Times New Roman" w:cs="Times New Roman"/>
                <w:lang w:eastAsia="ru-RU"/>
              </w:rPr>
              <w:t>578,66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DE7A57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DE7A57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DE7A57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культурно-массовых мероприятий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Выявленные  в ходе контрольных мероприятий единичные нарушения требований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11B5" w:rsidRPr="008C07AA" w:rsidRDefault="00A02FE1" w:rsidP="00BF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</w:t>
      </w:r>
      <w:r w:rsidRPr="008C07AA">
        <w:rPr>
          <w:rFonts w:ascii="Times New Roman" w:eastAsia="Times New Roman" w:hAnsi="Times New Roman" w:cs="Times New Roman"/>
          <w:lang w:eastAsia="ru-RU"/>
        </w:rPr>
        <w:t>» выполнена на 100 %, так как количество мероприятий (</w:t>
      </w:r>
      <w:r w:rsidR="00DE7A57" w:rsidRPr="00DE7A57">
        <w:rPr>
          <w:rFonts w:ascii="Times New Roman" w:eastAsia="Times New Roman" w:hAnsi="Times New Roman" w:cs="Times New Roman"/>
          <w:b/>
          <w:lang w:eastAsia="ru-RU"/>
        </w:rPr>
        <w:t>22</w:t>
      </w:r>
      <w:r w:rsidR="002D6827" w:rsidRPr="008C07AA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C07AA">
        <w:rPr>
          <w:rFonts w:ascii="Times New Roman" w:eastAsia="Times New Roman" w:hAnsi="Times New Roman" w:cs="Times New Roman"/>
          <w:lang w:eastAsia="ru-RU"/>
        </w:rPr>
        <w:t>соответствует данным отчета учреждения.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8C07AA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количество клубных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формирований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 составляет (</w:t>
      </w:r>
      <w:r w:rsidR="00DE7A57">
        <w:rPr>
          <w:rFonts w:ascii="Times New Roman" w:eastAsia="Times New Roman" w:hAnsi="Times New Roman" w:cs="Times New Roman"/>
          <w:b/>
          <w:lang w:eastAsia="ru-RU"/>
        </w:rPr>
        <w:t>20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>)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, что составляет выполнени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е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работе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 деятельности клубных формирований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 xml:space="preserve"> и формирований самодеятельного народного творчества</w:t>
      </w:r>
      <w:r w:rsidRPr="008C07AA">
        <w:rPr>
          <w:rFonts w:ascii="Times New Roman" w:eastAsia="Times New Roman" w:hAnsi="Times New Roman" w:cs="Times New Roman"/>
          <w:lang w:eastAsia="ru-RU"/>
        </w:rPr>
        <w:t>»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D764C">
        <w:rPr>
          <w:rFonts w:ascii="Times New Roman" w:eastAsia="Times New Roman" w:hAnsi="Times New Roman" w:cs="Times New Roman"/>
          <w:u w:val="single"/>
          <w:lang w:eastAsia="ru-RU"/>
        </w:rPr>
        <w:t>МБУК «</w:t>
      </w:r>
      <w:proofErr w:type="spellStart"/>
      <w:r w:rsidR="00DE7A57">
        <w:rPr>
          <w:rFonts w:ascii="Times New Roman" w:eastAsia="Times New Roman" w:hAnsi="Times New Roman" w:cs="Times New Roman"/>
          <w:u w:val="single"/>
          <w:lang w:eastAsia="ru-RU"/>
        </w:rPr>
        <w:t>Кетский</w:t>
      </w:r>
      <w:proofErr w:type="spellEnd"/>
      <w:r w:rsidR="00DE7A57">
        <w:rPr>
          <w:rFonts w:ascii="Times New Roman" w:eastAsia="Times New Roman" w:hAnsi="Times New Roman" w:cs="Times New Roman"/>
          <w:u w:val="single"/>
          <w:lang w:eastAsia="ru-RU"/>
        </w:rPr>
        <w:t xml:space="preserve"> Дом культуры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DE7A57">
        <w:rPr>
          <w:rFonts w:ascii="Times New Roman" w:eastAsia="Times New Roman" w:hAnsi="Times New Roman" w:cs="Times New Roman"/>
          <w:lang w:eastAsia="ru-RU"/>
        </w:rPr>
        <w:t xml:space="preserve"> Директор    И.Н.Охотникова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2634C"/>
    <w:rsid w:val="000459A3"/>
    <w:rsid w:val="00075459"/>
    <w:rsid w:val="00076FC6"/>
    <w:rsid w:val="00092A28"/>
    <w:rsid w:val="0015577E"/>
    <w:rsid w:val="00172071"/>
    <w:rsid w:val="002335C2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D687C"/>
    <w:rsid w:val="006475C9"/>
    <w:rsid w:val="0065006C"/>
    <w:rsid w:val="006747F0"/>
    <w:rsid w:val="0069378A"/>
    <w:rsid w:val="00695ADD"/>
    <w:rsid w:val="006C0070"/>
    <w:rsid w:val="006E184D"/>
    <w:rsid w:val="006F2740"/>
    <w:rsid w:val="00760531"/>
    <w:rsid w:val="00796934"/>
    <w:rsid w:val="007A5A75"/>
    <w:rsid w:val="007C1BB3"/>
    <w:rsid w:val="0085796B"/>
    <w:rsid w:val="00873E8D"/>
    <w:rsid w:val="008A6111"/>
    <w:rsid w:val="008C07AA"/>
    <w:rsid w:val="00941229"/>
    <w:rsid w:val="0095503D"/>
    <w:rsid w:val="00983DAC"/>
    <w:rsid w:val="009A5347"/>
    <w:rsid w:val="009C0160"/>
    <w:rsid w:val="00A02FE1"/>
    <w:rsid w:val="00A1411D"/>
    <w:rsid w:val="00A43054"/>
    <w:rsid w:val="00A51752"/>
    <w:rsid w:val="00A564FD"/>
    <w:rsid w:val="00A86888"/>
    <w:rsid w:val="00A87455"/>
    <w:rsid w:val="00AE7083"/>
    <w:rsid w:val="00AF71C1"/>
    <w:rsid w:val="00B01C91"/>
    <w:rsid w:val="00B40C3B"/>
    <w:rsid w:val="00B60972"/>
    <w:rsid w:val="00B67ED9"/>
    <w:rsid w:val="00B83486"/>
    <w:rsid w:val="00B85816"/>
    <w:rsid w:val="00BB565F"/>
    <w:rsid w:val="00BE3A5A"/>
    <w:rsid w:val="00BF430E"/>
    <w:rsid w:val="00C34C61"/>
    <w:rsid w:val="00C629A8"/>
    <w:rsid w:val="00CA066E"/>
    <w:rsid w:val="00CA3A98"/>
    <w:rsid w:val="00CD2AEC"/>
    <w:rsid w:val="00D07430"/>
    <w:rsid w:val="00D61A07"/>
    <w:rsid w:val="00D73620"/>
    <w:rsid w:val="00DB4BE7"/>
    <w:rsid w:val="00DE7A57"/>
    <w:rsid w:val="00DF7503"/>
    <w:rsid w:val="00E111B5"/>
    <w:rsid w:val="00E24076"/>
    <w:rsid w:val="00E7333B"/>
    <w:rsid w:val="00F156B1"/>
    <w:rsid w:val="00F167A0"/>
    <w:rsid w:val="00F173CC"/>
    <w:rsid w:val="00F41778"/>
    <w:rsid w:val="00FC4546"/>
    <w:rsid w:val="00FD3CDF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54</cp:revision>
  <cp:lastPrinted>2017-03-31T02:20:00Z</cp:lastPrinted>
  <dcterms:created xsi:type="dcterms:W3CDTF">2017-03-31T02:20:00Z</dcterms:created>
  <dcterms:modified xsi:type="dcterms:W3CDTF">2018-02-13T08:40:00Z</dcterms:modified>
</cp:coreProperties>
</file>